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1BA" w:rsidRDefault="002931BA">
      <w:pPr>
        <w:rPr>
          <w:lang w:val="es-ES"/>
        </w:rPr>
      </w:pPr>
      <w:bookmarkStart w:id="0" w:name="_GoBack"/>
      <w:bookmarkEnd w:id="0"/>
    </w:p>
    <w:p w:rsidR="002931BA" w:rsidRPr="00DE7927" w:rsidRDefault="002931BA" w:rsidP="00DE7927">
      <w:pPr>
        <w:jc w:val="both"/>
        <w:rPr>
          <w:b/>
          <w:sz w:val="36"/>
          <w:szCs w:val="36"/>
          <w:lang w:val="es-ES"/>
        </w:rPr>
      </w:pPr>
      <w:r w:rsidRPr="00DE7927">
        <w:rPr>
          <w:b/>
          <w:sz w:val="36"/>
          <w:szCs w:val="36"/>
          <w:lang w:val="es-ES"/>
        </w:rPr>
        <w:t xml:space="preserve">Revilla espera gobernar 4 años más para concluir los proyectos de </w:t>
      </w:r>
      <w:proofErr w:type="spellStart"/>
      <w:r w:rsidRPr="00DE7927">
        <w:rPr>
          <w:b/>
          <w:sz w:val="36"/>
          <w:szCs w:val="36"/>
          <w:lang w:val="es-ES"/>
        </w:rPr>
        <w:t>Valdecilla</w:t>
      </w:r>
      <w:proofErr w:type="spellEnd"/>
      <w:r w:rsidRPr="00DE7927">
        <w:rPr>
          <w:b/>
          <w:sz w:val="36"/>
          <w:szCs w:val="36"/>
          <w:lang w:val="es-ES"/>
        </w:rPr>
        <w:t>, PCTCAN, Comillas y el AVE</w:t>
      </w:r>
    </w:p>
    <w:p w:rsidR="002931BA" w:rsidRDefault="002931BA">
      <w:pPr>
        <w:rPr>
          <w:lang w:val="es-ES"/>
        </w:rPr>
      </w:pPr>
    </w:p>
    <w:p w:rsidR="002931BA" w:rsidRPr="00DE7927" w:rsidRDefault="002931BA" w:rsidP="00DE7927">
      <w:pPr>
        <w:jc w:val="both"/>
        <w:rPr>
          <w:b/>
          <w:i/>
          <w:lang w:val="es-ES"/>
        </w:rPr>
      </w:pPr>
      <w:r w:rsidRPr="00DE7927">
        <w:rPr>
          <w:b/>
          <w:i/>
          <w:lang w:val="es-ES"/>
        </w:rPr>
        <w:t xml:space="preserve">El presidente asegura que después de todo lo realizado no quiere ver a Cantabria “en manos de un </w:t>
      </w:r>
      <w:proofErr w:type="spellStart"/>
      <w:r w:rsidRPr="00DE7927">
        <w:rPr>
          <w:b/>
          <w:i/>
          <w:lang w:val="es-ES"/>
        </w:rPr>
        <w:t>pisapuros</w:t>
      </w:r>
      <w:proofErr w:type="spellEnd"/>
      <w:r w:rsidRPr="00DE7927">
        <w:rPr>
          <w:b/>
          <w:i/>
          <w:lang w:val="es-ES"/>
        </w:rPr>
        <w:t>”</w:t>
      </w:r>
    </w:p>
    <w:p w:rsidR="002931BA" w:rsidRDefault="002931BA">
      <w:pPr>
        <w:rPr>
          <w:lang w:val="es-ES"/>
        </w:rPr>
      </w:pPr>
    </w:p>
    <w:p w:rsidR="002931BA" w:rsidRPr="00DE7927" w:rsidRDefault="002931BA" w:rsidP="00DE7927">
      <w:pPr>
        <w:jc w:val="right"/>
        <w:rPr>
          <w:i/>
          <w:sz w:val="20"/>
          <w:szCs w:val="20"/>
          <w:lang w:val="es-ES"/>
        </w:rPr>
      </w:pPr>
      <w:r w:rsidRPr="00DE7927">
        <w:rPr>
          <w:i/>
          <w:sz w:val="20"/>
          <w:szCs w:val="20"/>
          <w:lang w:val="es-ES"/>
        </w:rPr>
        <w:t>San Vicente de la Barquera, 19 de abril de 2011</w:t>
      </w:r>
    </w:p>
    <w:p w:rsidR="002931BA" w:rsidRDefault="002931BA" w:rsidP="00DE7927">
      <w:pPr>
        <w:jc w:val="both"/>
        <w:rPr>
          <w:lang w:val="es-ES"/>
        </w:rPr>
      </w:pPr>
      <w:r>
        <w:rPr>
          <w:lang w:val="es-ES"/>
        </w:rPr>
        <w:t xml:space="preserve">El presidente de Cantabria y candidato del PRC a la reelección, Miguel Ángel Revilla, aseguró anoche en San Vicente de la Barquera que espera gobernar 4 años más para ver acabados proyectos actualmente en marcha como la reconstrucción del Hospital Universitario Marqués de </w:t>
      </w:r>
      <w:proofErr w:type="spellStart"/>
      <w:r>
        <w:rPr>
          <w:lang w:val="es-ES"/>
        </w:rPr>
        <w:t>Valdecilla</w:t>
      </w:r>
      <w:proofErr w:type="spellEnd"/>
      <w:r>
        <w:rPr>
          <w:lang w:val="es-ES"/>
        </w:rPr>
        <w:t>, el Parque Científico y Tecnológico, la Fundación Comillas, Colegios del Mundo Unido y el Tren de Alta Velocidad.</w:t>
      </w:r>
    </w:p>
    <w:p w:rsidR="002931BA" w:rsidRDefault="002931BA" w:rsidP="00DE7927">
      <w:pPr>
        <w:jc w:val="both"/>
        <w:rPr>
          <w:lang w:val="es-ES"/>
        </w:rPr>
      </w:pPr>
    </w:p>
    <w:p w:rsidR="002931BA" w:rsidRDefault="002931BA" w:rsidP="00DE7927">
      <w:pPr>
        <w:jc w:val="both"/>
        <w:rPr>
          <w:lang w:val="es-ES"/>
        </w:rPr>
      </w:pPr>
      <w:r>
        <w:rPr>
          <w:lang w:val="es-ES"/>
        </w:rPr>
        <w:t xml:space="preserve">Ante las más de 200 personas que asistieron al acto público de presentación de los candidatos regionalistas a las alcaldías de la comarca del Nansa, Revilla subrayó que con todas las iniciativas que ha emprendido su Gobierno para promover la transformación de Cantabria y su evolución hacia un nuevo sistema productivo no quiere verla “en manos de un </w:t>
      </w:r>
      <w:proofErr w:type="spellStart"/>
      <w:r>
        <w:rPr>
          <w:lang w:val="es-ES"/>
        </w:rPr>
        <w:t>pisapuros</w:t>
      </w:r>
      <w:proofErr w:type="spellEnd"/>
      <w:r>
        <w:rPr>
          <w:lang w:val="es-ES"/>
        </w:rPr>
        <w:t xml:space="preserve">”. “Cuidadito, cuidadito, porque yo no quiero que esta tierra, con todo lo que hemos hecho y los proyectos que tenemos </w:t>
      </w:r>
      <w:proofErr w:type="gramStart"/>
      <w:r>
        <w:rPr>
          <w:lang w:val="es-ES"/>
        </w:rPr>
        <w:t>para</w:t>
      </w:r>
      <w:proofErr w:type="gramEnd"/>
      <w:r>
        <w:rPr>
          <w:lang w:val="es-ES"/>
        </w:rPr>
        <w:t xml:space="preserve"> dentro de cuatro años, se quede en manos de un </w:t>
      </w:r>
      <w:proofErr w:type="spellStart"/>
      <w:r>
        <w:rPr>
          <w:lang w:val="es-ES"/>
        </w:rPr>
        <w:t>pisapuros</w:t>
      </w:r>
      <w:proofErr w:type="spellEnd"/>
      <w:r>
        <w:rPr>
          <w:lang w:val="es-ES"/>
        </w:rPr>
        <w:t xml:space="preserve">, eso no; un </w:t>
      </w:r>
      <w:proofErr w:type="spellStart"/>
      <w:r>
        <w:rPr>
          <w:lang w:val="es-ES"/>
        </w:rPr>
        <w:t>pisapuros</w:t>
      </w:r>
      <w:proofErr w:type="spellEnd"/>
      <w:r>
        <w:rPr>
          <w:lang w:val="es-ES"/>
        </w:rPr>
        <w:t xml:space="preserve"> no se puede quedar al frente de Cantabria”, declaró.</w:t>
      </w:r>
    </w:p>
    <w:p w:rsidR="002931BA" w:rsidRDefault="002931BA" w:rsidP="00DE7927">
      <w:pPr>
        <w:jc w:val="both"/>
        <w:rPr>
          <w:lang w:val="es-ES"/>
        </w:rPr>
      </w:pPr>
    </w:p>
    <w:p w:rsidR="002931BA" w:rsidRDefault="002931BA" w:rsidP="00DE7927">
      <w:pPr>
        <w:jc w:val="both"/>
        <w:rPr>
          <w:lang w:val="es-ES"/>
        </w:rPr>
      </w:pPr>
      <w:r>
        <w:rPr>
          <w:lang w:val="es-ES"/>
        </w:rPr>
        <w:t>El líder regionalista se refirió así al objetivo de mayoría absoluta del candidato del Partido Popular, a su juicio inalcanzable a pesar de la tendencia al alza que vive esa formación a nivel nacional, porque en Cantabria “existe un muro de contención”, que es el Partido Regionalista.</w:t>
      </w:r>
    </w:p>
    <w:p w:rsidR="002931BA" w:rsidRDefault="002931BA" w:rsidP="00DE7927">
      <w:pPr>
        <w:jc w:val="both"/>
        <w:rPr>
          <w:lang w:val="es-ES"/>
        </w:rPr>
      </w:pPr>
    </w:p>
    <w:p w:rsidR="002931BA" w:rsidRDefault="003A352F" w:rsidP="00DE7927">
      <w:pPr>
        <w:jc w:val="both"/>
        <w:rPr>
          <w:lang w:val="es-ES"/>
        </w:rPr>
      </w:pPr>
      <w:r>
        <w:rPr>
          <w:lang w:val="es-ES"/>
        </w:rPr>
        <w:t>C</w:t>
      </w:r>
      <w:r w:rsidR="002931BA">
        <w:rPr>
          <w:lang w:val="es-ES"/>
        </w:rPr>
        <w:t xml:space="preserve">onfesó además su aspiración de “inaugurar </w:t>
      </w:r>
      <w:proofErr w:type="spellStart"/>
      <w:r w:rsidR="002931BA">
        <w:rPr>
          <w:lang w:val="es-ES"/>
        </w:rPr>
        <w:t>Valdecilla</w:t>
      </w:r>
      <w:proofErr w:type="spellEnd"/>
      <w:r w:rsidR="002931BA">
        <w:rPr>
          <w:lang w:val="es-ES"/>
        </w:rPr>
        <w:t xml:space="preserve"> acabado”, ver a “1.000 estudiantes en Comillas”, finalizar el Parque Científico y Tecnológico y asistir a la llegada del Tren de Alta Velocidad, un hecho que pidió que “nadie dude”. </w:t>
      </w:r>
    </w:p>
    <w:p w:rsidR="002931BA" w:rsidRDefault="002931BA" w:rsidP="00DE7927">
      <w:pPr>
        <w:jc w:val="both"/>
        <w:rPr>
          <w:lang w:val="es-ES"/>
        </w:rPr>
      </w:pPr>
    </w:p>
    <w:p w:rsidR="002931BA" w:rsidRDefault="003A352F" w:rsidP="00DE7927">
      <w:pPr>
        <w:jc w:val="both"/>
        <w:rPr>
          <w:lang w:val="es-ES"/>
        </w:rPr>
      </w:pPr>
      <w:r>
        <w:rPr>
          <w:lang w:val="es-ES"/>
        </w:rPr>
        <w:t xml:space="preserve">En este sentido, </w:t>
      </w:r>
      <w:r w:rsidR="002931BA">
        <w:rPr>
          <w:lang w:val="es-ES"/>
        </w:rPr>
        <w:t xml:space="preserve">reiteró su convicción de que el Estado cumplirá el compromiso firmado en agosto del año pasado </w:t>
      </w:r>
      <w:r>
        <w:rPr>
          <w:lang w:val="es-ES"/>
        </w:rPr>
        <w:t xml:space="preserve">que establece </w:t>
      </w:r>
      <w:r w:rsidR="002931BA">
        <w:rPr>
          <w:lang w:val="es-ES"/>
        </w:rPr>
        <w:t xml:space="preserve">la llegada del AVE a Santander en 2015, al tiempo que mostró su deseo de permanecer al frente del Ejecutivo cántabro como “vigilante” para garantizar su cumplimiento. </w:t>
      </w:r>
    </w:p>
    <w:p w:rsidR="002931BA" w:rsidRDefault="002931BA" w:rsidP="00DE7927">
      <w:pPr>
        <w:jc w:val="both"/>
        <w:rPr>
          <w:lang w:val="es-ES"/>
        </w:rPr>
      </w:pPr>
    </w:p>
    <w:p w:rsidR="002931BA" w:rsidRDefault="002931BA" w:rsidP="00DE7927">
      <w:pPr>
        <w:jc w:val="both"/>
        <w:rPr>
          <w:lang w:val="es-ES"/>
        </w:rPr>
      </w:pPr>
      <w:r>
        <w:rPr>
          <w:lang w:val="es-ES"/>
        </w:rPr>
        <w:t xml:space="preserve">Por otro lado, pidió a los candidatos, militantes y simpatizantes regionalistas que expliquen a los ciudadanos el trabajo que </w:t>
      </w:r>
      <w:smartTag w:uri="urn:schemas-microsoft-com:office:smarttags" w:element="PersonName">
        <w:smartTagPr>
          <w:attr w:name="ProductID" w:val="el PRC"/>
        </w:smartTagPr>
        <w:r>
          <w:rPr>
            <w:lang w:val="es-ES"/>
          </w:rPr>
          <w:t>el PRC</w:t>
        </w:r>
      </w:smartTag>
      <w:r>
        <w:rPr>
          <w:lang w:val="es-ES"/>
        </w:rPr>
        <w:t xml:space="preserve"> ha llevado a cabo por Cantabria, desde la lucha por la recuperación del nombre y la consecución de la autonomía hasta el desarrollo económico que ello ha permitido y que ha hecho posible que la región supere la renta media de España y Europa, sobre todo en los 8 últimos años y coincidiendo con su presidencia.</w:t>
      </w:r>
    </w:p>
    <w:p w:rsidR="002931BA" w:rsidRDefault="002931BA" w:rsidP="00DE7927">
      <w:pPr>
        <w:jc w:val="both"/>
        <w:rPr>
          <w:lang w:val="es-ES"/>
        </w:rPr>
      </w:pPr>
    </w:p>
    <w:p w:rsidR="002931BA" w:rsidRDefault="002931BA" w:rsidP="00DE7927">
      <w:pPr>
        <w:jc w:val="both"/>
        <w:rPr>
          <w:lang w:val="es-ES"/>
        </w:rPr>
      </w:pPr>
    </w:p>
    <w:p w:rsidR="002931BA" w:rsidRDefault="002931BA" w:rsidP="00DE7927">
      <w:pPr>
        <w:jc w:val="both"/>
        <w:rPr>
          <w:lang w:val="es-ES"/>
        </w:rPr>
      </w:pPr>
      <w:r>
        <w:rPr>
          <w:lang w:val="es-ES"/>
        </w:rPr>
        <w:t xml:space="preserve">También y después de repasar algunos de los principales proyectos que ha llevado a cabo el Gobierno, entre </w:t>
      </w:r>
      <w:r w:rsidR="003A352F">
        <w:rPr>
          <w:lang w:val="es-ES"/>
        </w:rPr>
        <w:t xml:space="preserve">ellos </w:t>
      </w:r>
      <w:r>
        <w:rPr>
          <w:lang w:val="es-ES"/>
        </w:rPr>
        <w:t xml:space="preserve">la mejora de la red viaria y el impulso del aeropuerto de </w:t>
      </w:r>
      <w:proofErr w:type="spellStart"/>
      <w:r>
        <w:rPr>
          <w:lang w:val="es-ES"/>
        </w:rPr>
        <w:t>Parayas</w:t>
      </w:r>
      <w:proofErr w:type="spellEnd"/>
      <w:r>
        <w:rPr>
          <w:lang w:val="es-ES"/>
        </w:rPr>
        <w:t xml:space="preserve">, hizo hincapié en los rasgos diferenciales del PRC a la hora de distribuir los recursos públicos y subrayo su contribución al equilibrio social y territorial de Cantabria. </w:t>
      </w:r>
    </w:p>
    <w:p w:rsidR="002931BA" w:rsidRDefault="002931BA" w:rsidP="00DE7927">
      <w:pPr>
        <w:jc w:val="both"/>
        <w:rPr>
          <w:lang w:val="es-ES"/>
        </w:rPr>
      </w:pPr>
    </w:p>
    <w:p w:rsidR="002931BA" w:rsidRDefault="002931BA" w:rsidP="00DE7927">
      <w:pPr>
        <w:jc w:val="both"/>
        <w:rPr>
          <w:lang w:val="es-ES"/>
        </w:rPr>
      </w:pPr>
      <w:r>
        <w:rPr>
          <w:lang w:val="es-ES"/>
        </w:rPr>
        <w:t>“Eso es lo que ha traído este partido, que los dineros se reparten en función de las necesidades de todos, no de los que viven en la capi o de donde hay muchos o pocos; todos los ciudadanos tienen derecho a una carretera hasta la puerta de casa, a una escuela cerca y a tener médicos, y eso lo vamos a llevar a rajatabla”, concluyó.</w:t>
      </w:r>
    </w:p>
    <w:p w:rsidR="002931BA" w:rsidRDefault="002931BA" w:rsidP="00DE7927">
      <w:pPr>
        <w:jc w:val="both"/>
        <w:rPr>
          <w:lang w:val="es-ES"/>
        </w:rPr>
      </w:pPr>
    </w:p>
    <w:p w:rsidR="009E2A69" w:rsidRDefault="002931BA" w:rsidP="00DE7927">
      <w:pPr>
        <w:jc w:val="both"/>
        <w:rPr>
          <w:lang w:val="es-ES"/>
        </w:rPr>
      </w:pPr>
      <w:r>
        <w:rPr>
          <w:lang w:val="es-ES"/>
        </w:rPr>
        <w:t>Por su parte</w:t>
      </w:r>
      <w:r w:rsidR="003A352F">
        <w:rPr>
          <w:lang w:val="es-ES"/>
        </w:rPr>
        <w:t>, el secretario de O</w:t>
      </w:r>
      <w:r w:rsidR="00235078">
        <w:rPr>
          <w:lang w:val="es-ES"/>
        </w:rPr>
        <w:t xml:space="preserve">rganización, Fernando Fernández, fue el encargado de presentar a los candidatos municipales de la zona, donde repiten al frente de las listas Rocío Herrero, en </w:t>
      </w:r>
      <w:proofErr w:type="spellStart"/>
      <w:r w:rsidR="00235078">
        <w:rPr>
          <w:lang w:val="es-ES"/>
        </w:rPr>
        <w:t>Rionansa</w:t>
      </w:r>
      <w:proofErr w:type="spellEnd"/>
      <w:r w:rsidR="00235078">
        <w:rPr>
          <w:lang w:val="es-ES"/>
        </w:rPr>
        <w:t xml:space="preserve">; Venancio Fernández, </w:t>
      </w:r>
      <w:proofErr w:type="spellStart"/>
      <w:r w:rsidR="00235078">
        <w:rPr>
          <w:lang w:val="es-ES"/>
        </w:rPr>
        <w:t>Lamasón</w:t>
      </w:r>
      <w:proofErr w:type="spellEnd"/>
      <w:r w:rsidR="00235078">
        <w:rPr>
          <w:lang w:val="es-ES"/>
        </w:rPr>
        <w:t xml:space="preserve">; Francisco Linares, Herrerías; Teodoro Ruiz, </w:t>
      </w:r>
      <w:proofErr w:type="spellStart"/>
      <w:r w:rsidR="00235078">
        <w:rPr>
          <w:lang w:val="es-ES"/>
        </w:rPr>
        <w:t>Polaciones</w:t>
      </w:r>
      <w:proofErr w:type="spellEnd"/>
      <w:r w:rsidR="00235078">
        <w:rPr>
          <w:lang w:val="es-ES"/>
        </w:rPr>
        <w:t xml:space="preserve">, y Florencio Roiz, San Vicente. Las principales novedades se producen en Val de San Vicente Y </w:t>
      </w:r>
      <w:proofErr w:type="spellStart"/>
      <w:r w:rsidR="00235078">
        <w:rPr>
          <w:lang w:val="es-ES"/>
        </w:rPr>
        <w:t>Tudanca</w:t>
      </w:r>
      <w:proofErr w:type="spellEnd"/>
      <w:r w:rsidR="00235078">
        <w:rPr>
          <w:lang w:val="es-ES"/>
        </w:rPr>
        <w:t>, con la incorporación de Pedro Castro y Alberto Rodríguez, respectivamente.</w:t>
      </w:r>
    </w:p>
    <w:p w:rsidR="009E2A69" w:rsidRDefault="009E2A69" w:rsidP="00DE7927">
      <w:pPr>
        <w:jc w:val="both"/>
        <w:rPr>
          <w:lang w:val="es-ES"/>
        </w:rPr>
      </w:pPr>
    </w:p>
    <w:p w:rsidR="009E2A69" w:rsidRDefault="009E2A69" w:rsidP="00DE7927">
      <w:pPr>
        <w:jc w:val="both"/>
        <w:rPr>
          <w:lang w:val="es-ES"/>
        </w:rPr>
      </w:pPr>
    </w:p>
    <w:p w:rsidR="009E2A69" w:rsidRPr="009E2A69" w:rsidRDefault="009E2A69" w:rsidP="00DE7927">
      <w:pPr>
        <w:jc w:val="both"/>
        <w:rPr>
          <w:i/>
          <w:lang w:val="es-ES"/>
        </w:rPr>
      </w:pPr>
      <w:r w:rsidRPr="009E2A69">
        <w:rPr>
          <w:i/>
          <w:lang w:val="es-ES"/>
        </w:rPr>
        <w:t>Se adjuntan archivos de audio y foto.</w:t>
      </w:r>
    </w:p>
    <w:p w:rsidR="002931BA" w:rsidRPr="009E2A69" w:rsidRDefault="009E2A69" w:rsidP="00DE7927">
      <w:pPr>
        <w:jc w:val="both"/>
        <w:rPr>
          <w:i/>
          <w:lang w:val="es-ES"/>
        </w:rPr>
      </w:pPr>
      <w:r w:rsidRPr="009E2A69">
        <w:rPr>
          <w:i/>
          <w:lang w:val="es-ES"/>
        </w:rPr>
        <w:t>Se facilitarán imágenes.</w:t>
      </w:r>
      <w:r w:rsidR="00235078" w:rsidRPr="009E2A69">
        <w:rPr>
          <w:i/>
          <w:lang w:val="es-ES"/>
        </w:rPr>
        <w:t xml:space="preserve"> </w:t>
      </w:r>
    </w:p>
    <w:sectPr w:rsidR="002931BA" w:rsidRPr="009E2A69" w:rsidSect="00192349">
      <w:headerReference w:type="default" r:id="rId6"/>
      <w:footerReference w:type="default" r:id="rId7"/>
      <w:pgSz w:w="11900" w:h="16840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1E1" w:rsidRDefault="009851E1" w:rsidP="00192349">
      <w:r>
        <w:separator/>
      </w:r>
    </w:p>
  </w:endnote>
  <w:endnote w:type="continuationSeparator" w:id="0">
    <w:p w:rsidR="009851E1" w:rsidRDefault="009851E1" w:rsidP="00192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Franklin Gothic Medium Con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BA" w:rsidRDefault="003A352F" w:rsidP="00192349">
    <w:pPr>
      <w:pStyle w:val="Piedepgina"/>
      <w:tabs>
        <w:tab w:val="clear" w:pos="8504"/>
        <w:tab w:val="right" w:pos="8505"/>
      </w:tabs>
      <w:ind w:left="-1701" w:right="-1701"/>
    </w:pPr>
    <w:r w:rsidRPr="006805B9"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7" o:spid="_x0000_i1026" type="#_x0000_t75" style="width:595.5pt;height:92.2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1E1" w:rsidRDefault="009851E1" w:rsidP="00192349">
      <w:r>
        <w:separator/>
      </w:r>
    </w:p>
  </w:footnote>
  <w:footnote w:type="continuationSeparator" w:id="0">
    <w:p w:rsidR="009851E1" w:rsidRDefault="009851E1" w:rsidP="001923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BA" w:rsidRDefault="003A352F" w:rsidP="00192349">
    <w:pPr>
      <w:pStyle w:val="Encabezado"/>
      <w:jc w:val="center"/>
    </w:pPr>
    <w:r w:rsidRPr="006805B9"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" o:spid="_x0000_i1025" type="#_x0000_t75" style="width:157.5pt;height:51.75pt;visibility:visible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2349"/>
    <w:rsid w:val="00053018"/>
    <w:rsid w:val="00192349"/>
    <w:rsid w:val="00202829"/>
    <w:rsid w:val="00235078"/>
    <w:rsid w:val="002931BA"/>
    <w:rsid w:val="00361FF2"/>
    <w:rsid w:val="00366600"/>
    <w:rsid w:val="003A352F"/>
    <w:rsid w:val="004051A2"/>
    <w:rsid w:val="0043657D"/>
    <w:rsid w:val="00542AC5"/>
    <w:rsid w:val="00604971"/>
    <w:rsid w:val="006805B9"/>
    <w:rsid w:val="00714A07"/>
    <w:rsid w:val="007738D4"/>
    <w:rsid w:val="00830AC8"/>
    <w:rsid w:val="009851E1"/>
    <w:rsid w:val="009E2A69"/>
    <w:rsid w:val="00AD29E8"/>
    <w:rsid w:val="00BB6B07"/>
    <w:rsid w:val="00BF6E62"/>
    <w:rsid w:val="00C355CF"/>
    <w:rsid w:val="00D33B5D"/>
    <w:rsid w:val="00DE7927"/>
    <w:rsid w:val="00E56E17"/>
    <w:rsid w:val="00F748D7"/>
    <w:rsid w:val="00FF2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57D"/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923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192349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923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92349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9234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92349"/>
    <w:rPr>
      <w:rFonts w:ascii="Lucida Grande" w:hAnsi="Lucida Grande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Revilla espera gobernar 4 años más para concluir los proyectos de Valdecilla, PCTCAN, Comillas y el AVE</dc:title>
  <dc:subject/>
  <dc:creator>Boxer Publicidad</dc:creator>
  <cp:keywords/>
  <dc:description/>
  <cp:lastModifiedBy>Mercedes</cp:lastModifiedBy>
  <cp:revision>4</cp:revision>
  <cp:lastPrinted>2011-02-24T17:36:00Z</cp:lastPrinted>
  <dcterms:created xsi:type="dcterms:W3CDTF">2011-04-19T07:46:00Z</dcterms:created>
  <dcterms:modified xsi:type="dcterms:W3CDTF">2011-04-19T07:50:00Z</dcterms:modified>
</cp:coreProperties>
</file>